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33" w:rsidRPr="00376F3C" w:rsidRDefault="001D015C" w:rsidP="00376F3C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376F3C">
        <w:rPr>
          <w:rFonts w:ascii="Times New Roman" w:hAnsi="Times New Roman" w:cs="Times New Roman"/>
          <w:sz w:val="26"/>
          <w:szCs w:val="26"/>
        </w:rPr>
        <w:t>езультат</w:t>
      </w:r>
    </w:p>
    <w:p w:rsidR="00BA1D33" w:rsidRDefault="00BA1D33" w:rsidP="00286DF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76F3C">
        <w:rPr>
          <w:rFonts w:ascii="Times New Roman" w:hAnsi="Times New Roman" w:cs="Times New Roman"/>
          <w:sz w:val="26"/>
          <w:szCs w:val="26"/>
        </w:rPr>
        <w:t xml:space="preserve">плановой камеральной проверки </w:t>
      </w:r>
    </w:p>
    <w:p w:rsidR="00286DF6" w:rsidRDefault="00C80817" w:rsidP="00286DF6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C8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817">
        <w:rPr>
          <w:rFonts w:ascii="Times New Roman" w:hAnsi="Times New Roman" w:cs="Times New Roman"/>
          <w:sz w:val="26"/>
          <w:szCs w:val="26"/>
        </w:rPr>
        <w:t>соблюдения целей, порядка и условий предоставления из бюджета города Севастополя бюджету внутригородского муниципального образования города Севастополя Гагаринский муниципальный округ субвенции на осуществление отдельных государственных полномочий в сфере благоустройства</w:t>
      </w:r>
    </w:p>
    <w:tbl>
      <w:tblPr>
        <w:tblW w:w="94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6617"/>
      </w:tblGrid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Объект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720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A1D33">
              <w:rPr>
                <w:rFonts w:ascii="Times New Roman" w:hAnsi="Times New Roman" w:cs="Times New Roman"/>
              </w:rPr>
              <w:t>естн</w:t>
            </w:r>
            <w:r>
              <w:rPr>
                <w:rFonts w:ascii="Times New Roman" w:hAnsi="Times New Roman" w:cs="Times New Roman"/>
              </w:rPr>
              <w:t>ая</w:t>
            </w:r>
            <w:r w:rsidRPr="00BA1D33">
              <w:rPr>
                <w:rFonts w:ascii="Times New Roman" w:hAnsi="Times New Roman" w:cs="Times New Roman"/>
              </w:rPr>
              <w:t xml:space="preserve"> администраци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BA1D33">
              <w:rPr>
                <w:rFonts w:ascii="Times New Roman" w:hAnsi="Times New Roman" w:cs="Times New Roman"/>
              </w:rPr>
              <w:t xml:space="preserve"> Гагаринск</w:t>
            </w:r>
            <w:r w:rsidR="00720FCC">
              <w:rPr>
                <w:rFonts w:ascii="Times New Roman" w:hAnsi="Times New Roman" w:cs="Times New Roman"/>
              </w:rPr>
              <w:t>ого</w:t>
            </w:r>
            <w:r w:rsidRPr="00BA1D33">
              <w:rPr>
                <w:rFonts w:ascii="Times New Roman" w:hAnsi="Times New Roman" w:cs="Times New Roman"/>
              </w:rPr>
              <w:t xml:space="preserve"> муниципальн</w:t>
            </w:r>
            <w:r w:rsidR="00720FCC">
              <w:rPr>
                <w:rFonts w:ascii="Times New Roman" w:hAnsi="Times New Roman" w:cs="Times New Roman"/>
              </w:rPr>
              <w:t>ого</w:t>
            </w:r>
            <w:r w:rsidRPr="00BA1D33">
              <w:rPr>
                <w:rFonts w:ascii="Times New Roman" w:hAnsi="Times New Roman" w:cs="Times New Roman"/>
              </w:rPr>
              <w:t xml:space="preserve"> округ</w:t>
            </w:r>
            <w:r w:rsidR="00720FCC">
              <w:rPr>
                <w:rFonts w:ascii="Times New Roman" w:hAnsi="Times New Roman" w:cs="Times New Roman"/>
              </w:rPr>
              <w:t>а</w:t>
            </w:r>
          </w:p>
        </w:tc>
      </w:tr>
      <w:tr w:rsidR="001F766E" w:rsidRPr="00BA1D33" w:rsidTr="00286DF6">
        <w:trPr>
          <w:trHeight w:val="2422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Основание для проведения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A1D33">
              <w:rPr>
                <w:rFonts w:ascii="Times New Roman" w:hAnsi="Times New Roman" w:cs="Times New Roman"/>
              </w:rPr>
              <w:t>Распоряжени</w:t>
            </w:r>
            <w:r>
              <w:rPr>
                <w:rFonts w:ascii="Times New Roman" w:hAnsi="Times New Roman" w:cs="Times New Roman"/>
              </w:rPr>
              <w:t>е</w:t>
            </w:r>
            <w:r w:rsidRPr="00BA1D33">
              <w:rPr>
                <w:rFonts w:ascii="Times New Roman" w:hAnsi="Times New Roman" w:cs="Times New Roman"/>
              </w:rPr>
              <w:t xml:space="preserve"> местной администрации внутригородского муници</w:t>
            </w:r>
            <w:bookmarkStart w:id="0" w:name="_GoBack"/>
            <w:bookmarkEnd w:id="0"/>
            <w:r w:rsidRPr="00BA1D33">
              <w:rPr>
                <w:rFonts w:ascii="Times New Roman" w:hAnsi="Times New Roman" w:cs="Times New Roman"/>
              </w:rPr>
              <w:t xml:space="preserve">пального образования города Севастополя Гагаринский муниципальных округ от </w:t>
            </w:r>
            <w:r w:rsidR="00286DF6">
              <w:rPr>
                <w:rFonts w:ascii="Times New Roman" w:hAnsi="Times New Roman" w:cs="Times New Roman"/>
              </w:rPr>
              <w:t>2</w:t>
            </w:r>
            <w:r w:rsidR="0074329E">
              <w:rPr>
                <w:rFonts w:ascii="Times New Roman" w:hAnsi="Times New Roman" w:cs="Times New Roman"/>
              </w:rPr>
              <w:t>6</w:t>
            </w:r>
            <w:r w:rsidRPr="00BA1D33">
              <w:rPr>
                <w:rFonts w:ascii="Times New Roman" w:hAnsi="Times New Roman" w:cs="Times New Roman"/>
              </w:rPr>
              <w:t>.12.202</w:t>
            </w:r>
            <w:r w:rsidR="0074329E">
              <w:rPr>
                <w:rFonts w:ascii="Times New Roman" w:hAnsi="Times New Roman" w:cs="Times New Roman"/>
              </w:rPr>
              <w:t>5 г.</w:t>
            </w:r>
            <w:r w:rsidRPr="00BA1D33">
              <w:rPr>
                <w:rFonts w:ascii="Times New Roman" w:hAnsi="Times New Roman" w:cs="Times New Roman"/>
              </w:rPr>
              <w:t xml:space="preserve"> № 1</w:t>
            </w:r>
            <w:r w:rsidR="00C30BC3">
              <w:rPr>
                <w:rFonts w:ascii="Times New Roman" w:hAnsi="Times New Roman" w:cs="Times New Roman"/>
              </w:rPr>
              <w:t>52-РМА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BA1D33">
              <w:rPr>
                <w:rFonts w:ascii="Times New Roman" w:hAnsi="Times New Roman" w:cs="Times New Roman"/>
              </w:rPr>
              <w:t>Об утверждении Плана контрольных мероприятий на 202</w:t>
            </w:r>
            <w:r w:rsidR="00C30BC3">
              <w:rPr>
                <w:rFonts w:ascii="Times New Roman" w:hAnsi="Times New Roman" w:cs="Times New Roman"/>
              </w:rPr>
              <w:t>6</w:t>
            </w:r>
            <w:r w:rsidRPr="00BA1D33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BA1D33" w:rsidRPr="00BA1D33" w:rsidRDefault="00BA1D33" w:rsidP="00003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A1D33">
              <w:rPr>
                <w:rFonts w:ascii="Times New Roman" w:hAnsi="Times New Roman" w:cs="Times New Roman"/>
              </w:rPr>
              <w:t>Распоряжение местной администрации внутригородского муниципального образования города Севастополя Гагаринский муниципальных округ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86DF6" w:rsidRPr="00286DF6">
              <w:rPr>
                <w:rFonts w:ascii="Times New Roman" w:hAnsi="Times New Roman" w:cs="Times New Roman"/>
              </w:rPr>
              <w:t xml:space="preserve">от </w:t>
            </w:r>
            <w:r w:rsidR="009950B8">
              <w:rPr>
                <w:rFonts w:ascii="Times New Roman" w:hAnsi="Times New Roman" w:cs="Times New Roman"/>
              </w:rPr>
              <w:t>1</w:t>
            </w:r>
            <w:r w:rsidR="00003F88">
              <w:rPr>
                <w:rFonts w:ascii="Times New Roman" w:hAnsi="Times New Roman" w:cs="Times New Roman"/>
              </w:rPr>
              <w:t>6</w:t>
            </w:r>
            <w:r w:rsidR="00286DF6" w:rsidRPr="00286DF6">
              <w:rPr>
                <w:rFonts w:ascii="Times New Roman" w:hAnsi="Times New Roman" w:cs="Times New Roman"/>
              </w:rPr>
              <w:t>.0</w:t>
            </w:r>
            <w:r w:rsidR="00003F88">
              <w:rPr>
                <w:rFonts w:ascii="Times New Roman" w:hAnsi="Times New Roman" w:cs="Times New Roman"/>
              </w:rPr>
              <w:t>6</w:t>
            </w:r>
            <w:r w:rsidR="00286DF6" w:rsidRPr="00286DF6">
              <w:rPr>
                <w:rFonts w:ascii="Times New Roman" w:hAnsi="Times New Roman" w:cs="Times New Roman"/>
              </w:rPr>
              <w:t>.202</w:t>
            </w:r>
            <w:r w:rsidR="00003F88">
              <w:rPr>
                <w:rFonts w:ascii="Times New Roman" w:hAnsi="Times New Roman" w:cs="Times New Roman"/>
              </w:rPr>
              <w:t>6 г.</w:t>
            </w:r>
            <w:r w:rsidR="00286DF6" w:rsidRPr="00286DF6">
              <w:rPr>
                <w:rFonts w:ascii="Times New Roman" w:hAnsi="Times New Roman" w:cs="Times New Roman"/>
              </w:rPr>
              <w:t xml:space="preserve"> № </w:t>
            </w:r>
            <w:r w:rsidR="00003F88">
              <w:rPr>
                <w:rFonts w:ascii="Times New Roman" w:hAnsi="Times New Roman" w:cs="Times New Roman"/>
              </w:rPr>
              <w:t>6</w:t>
            </w:r>
            <w:r w:rsidR="009950B8">
              <w:rPr>
                <w:rFonts w:ascii="Times New Roman" w:hAnsi="Times New Roman" w:cs="Times New Roman"/>
              </w:rPr>
              <w:t>0</w:t>
            </w:r>
            <w:r w:rsidR="0005170B">
              <w:rPr>
                <w:rFonts w:ascii="Times New Roman" w:hAnsi="Times New Roman" w:cs="Times New Roman"/>
              </w:rPr>
              <w:t>-РМА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3EA3">
              <w:rPr>
                <w:rFonts w:ascii="Times New Roman" w:hAnsi="Times New Roman" w:cs="Times New Roman"/>
              </w:rPr>
              <w:t>«</w:t>
            </w:r>
            <w:r w:rsidR="00003EA3" w:rsidRPr="00003EA3">
              <w:rPr>
                <w:rFonts w:ascii="Times New Roman" w:hAnsi="Times New Roman" w:cs="Times New Roman"/>
              </w:rPr>
              <w:t>О назначении плановой камеральной проверки местной администрации Гагаринского муниципального округа</w:t>
            </w:r>
            <w:r w:rsidR="00003EA3">
              <w:rPr>
                <w:rFonts w:ascii="Times New Roman" w:hAnsi="Times New Roman" w:cs="Times New Roman"/>
              </w:rPr>
              <w:t>»</w:t>
            </w:r>
          </w:p>
        </w:tc>
      </w:tr>
      <w:tr w:rsidR="001F766E" w:rsidRPr="00BA1D33" w:rsidTr="00376F3C">
        <w:trPr>
          <w:trHeight w:val="46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Вид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Плановая проверка (форма – камеральная)</w:t>
            </w:r>
          </w:p>
        </w:tc>
      </w:tr>
      <w:tr w:rsidR="001F766E" w:rsidRPr="00BA1D33" w:rsidTr="003D12B4">
        <w:trPr>
          <w:trHeight w:val="122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Тема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D3EA6" w:rsidRPr="008D3EA6" w:rsidRDefault="008D3EA6" w:rsidP="008D3EA6">
            <w:pPr>
              <w:pStyle w:val="a4"/>
              <w:rPr>
                <w:rFonts w:ascii="Times New Roman" w:hAnsi="Times New Roman" w:cs="Times New Roman"/>
              </w:rPr>
            </w:pPr>
            <w:r w:rsidRPr="008D3EA6">
              <w:rPr>
                <w:rFonts w:ascii="Times New Roman" w:hAnsi="Times New Roman" w:cs="Times New Roman"/>
              </w:rPr>
              <w:t>Проверк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8D3EA6">
              <w:rPr>
                <w:rFonts w:ascii="Times New Roman" w:hAnsi="Times New Roman" w:cs="Times New Roman"/>
              </w:rPr>
              <w:t>соблюдения целей, порядка и условий предоставления из бюджета города Севастополя бюджету внутригородского муниципального образования города Севастополя Гагаринский муниципальный округ субвенции на осуществление отдельных государственных полномочий в сфере благоустройства</w:t>
            </w:r>
          </w:p>
          <w:p w:rsidR="00BA1D33" w:rsidRPr="00BA1D33" w:rsidRDefault="00BA1D33" w:rsidP="008D3EA6">
            <w:pPr>
              <w:rPr>
                <w:rFonts w:ascii="Times New Roman" w:hAnsi="Times New Roman" w:cs="Times New Roman"/>
              </w:rPr>
            </w:pPr>
          </w:p>
        </w:tc>
      </w:tr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F97665" w:rsidP="0039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A1D33" w:rsidRPr="00BA1D33">
              <w:rPr>
                <w:rFonts w:ascii="Times New Roman" w:hAnsi="Times New Roman" w:cs="Times New Roman"/>
              </w:rPr>
              <w:t xml:space="preserve"> 01.01.202</w:t>
            </w:r>
            <w:r w:rsidR="00396369">
              <w:rPr>
                <w:rFonts w:ascii="Times New Roman" w:hAnsi="Times New Roman" w:cs="Times New Roman"/>
              </w:rPr>
              <w:t>5</w:t>
            </w:r>
            <w:r w:rsidR="00BA1D33" w:rsidRPr="00BA1D33">
              <w:rPr>
                <w:rFonts w:ascii="Times New Roman" w:hAnsi="Times New Roman" w:cs="Times New Roman"/>
              </w:rPr>
              <w:t xml:space="preserve"> года по 31.12.202</w:t>
            </w:r>
            <w:r w:rsidR="00396369">
              <w:rPr>
                <w:rFonts w:ascii="Times New Roman" w:hAnsi="Times New Roman" w:cs="Times New Roman"/>
              </w:rPr>
              <w:t>5</w:t>
            </w:r>
            <w:r w:rsidR="00BA1D33" w:rsidRPr="00BA1D33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1F766E" w:rsidRPr="00BA1D33" w:rsidTr="003D12B4">
        <w:trPr>
          <w:trHeight w:val="185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Срок проведения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D41E1" w:rsidRPr="00BA1D33" w:rsidRDefault="00BA1D33" w:rsidP="0015042A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 xml:space="preserve">Срок проведения плановой камеральной проверки (контрольных действий) составил </w:t>
            </w:r>
            <w:r w:rsidR="00BF7190">
              <w:rPr>
                <w:rFonts w:ascii="Times New Roman" w:hAnsi="Times New Roman" w:cs="Times New Roman"/>
              </w:rPr>
              <w:t>7</w:t>
            </w:r>
            <w:r w:rsidRPr="00BA1D33">
              <w:rPr>
                <w:rFonts w:ascii="Times New Roman" w:hAnsi="Times New Roman" w:cs="Times New Roman"/>
              </w:rPr>
              <w:t xml:space="preserve"> рабочих дней с </w:t>
            </w:r>
            <w:r w:rsidR="004F11C0">
              <w:rPr>
                <w:rFonts w:ascii="Times New Roman" w:hAnsi="Times New Roman" w:cs="Times New Roman"/>
              </w:rPr>
              <w:t>1</w:t>
            </w:r>
            <w:r w:rsidR="00BF719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</w:t>
            </w:r>
            <w:r w:rsidR="00BF7190">
              <w:rPr>
                <w:rFonts w:ascii="Times New Roman" w:hAnsi="Times New Roman" w:cs="Times New Roman"/>
              </w:rPr>
              <w:t>6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BF7190">
              <w:rPr>
                <w:rFonts w:ascii="Times New Roman" w:hAnsi="Times New Roman" w:cs="Times New Roman"/>
              </w:rPr>
              <w:t>6</w:t>
            </w:r>
            <w:r w:rsidRPr="00BA1D33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D33">
              <w:rPr>
                <w:rFonts w:ascii="Times New Roman" w:hAnsi="Times New Roman" w:cs="Times New Roman"/>
              </w:rPr>
              <w:t xml:space="preserve">по </w:t>
            </w:r>
            <w:r w:rsidR="00BF7190">
              <w:rPr>
                <w:rFonts w:ascii="Times New Roman" w:hAnsi="Times New Roman" w:cs="Times New Roman"/>
              </w:rPr>
              <w:t>26</w:t>
            </w:r>
            <w:r w:rsidRPr="00BA1D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BF7190">
              <w:rPr>
                <w:rFonts w:ascii="Times New Roman" w:hAnsi="Times New Roman" w:cs="Times New Roman"/>
              </w:rPr>
              <w:t>6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BF7190">
              <w:rPr>
                <w:rFonts w:ascii="Times New Roman" w:hAnsi="Times New Roman" w:cs="Times New Roman"/>
              </w:rPr>
              <w:t>6</w:t>
            </w:r>
            <w:r w:rsidRPr="00BA1D33">
              <w:rPr>
                <w:rFonts w:ascii="Times New Roman" w:hAnsi="Times New Roman" w:cs="Times New Roman"/>
              </w:rPr>
              <w:t xml:space="preserve"> года. Контрольные действия по</w:t>
            </w:r>
            <w:r w:rsidR="0015042A" w:rsidRPr="0015042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15042A" w:rsidRPr="0015042A">
              <w:rPr>
                <w:rFonts w:ascii="Times New Roman" w:hAnsi="Times New Roman" w:cs="Times New Roman"/>
              </w:rPr>
              <w:t>документальному изучению соблюдения целей, порядка и условий предоставления из бюджета города Севастополя бюджету внутригородского муниципального образования города Севастополя Гагаринский муниципальный округ субвенции на осуществление отдельных государственных полномочий в сфере благоустройства в отношении финансовых, бухгалтерских, отчетных документов и иных документов, содержащих информацию о деятельности объекта контроля, данных информационных систем, путем анализа и оценки полученной из них информации, справкам и сведениям должностных, материально ответственных и иных лиц объекта контроля</w:t>
            </w:r>
            <w:r w:rsidR="00E97806">
              <w:rPr>
                <w:rFonts w:ascii="Times New Roman" w:hAnsi="Times New Roman" w:cs="Times New Roman"/>
              </w:rPr>
              <w:t xml:space="preserve"> </w:t>
            </w:r>
            <w:r w:rsidRPr="00BA1D33">
              <w:rPr>
                <w:rFonts w:ascii="Times New Roman" w:hAnsi="Times New Roman" w:cs="Times New Roman"/>
              </w:rPr>
              <w:t xml:space="preserve">окончены </w:t>
            </w:r>
            <w:r w:rsidR="005F47C5">
              <w:rPr>
                <w:rFonts w:ascii="Times New Roman" w:hAnsi="Times New Roman" w:cs="Times New Roman"/>
              </w:rPr>
              <w:t>26</w:t>
            </w:r>
            <w:r w:rsidRPr="00BA1D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5F47C5">
              <w:rPr>
                <w:rFonts w:ascii="Times New Roman" w:hAnsi="Times New Roman" w:cs="Times New Roman"/>
              </w:rPr>
              <w:t>6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5F47C5">
              <w:rPr>
                <w:rFonts w:ascii="Times New Roman" w:hAnsi="Times New Roman" w:cs="Times New Roman"/>
              </w:rPr>
              <w:t>6 года</w:t>
            </w:r>
            <w:r w:rsidRPr="00BA1D33">
              <w:rPr>
                <w:rFonts w:ascii="Times New Roman" w:hAnsi="Times New Roman" w:cs="Times New Roman"/>
              </w:rPr>
              <w:t xml:space="preserve"> – справка о завершении контрольных действий от </w:t>
            </w:r>
            <w:r w:rsidR="005F47C5">
              <w:rPr>
                <w:rFonts w:ascii="Times New Roman" w:hAnsi="Times New Roman" w:cs="Times New Roman"/>
              </w:rPr>
              <w:t>26</w:t>
            </w:r>
            <w:r w:rsidRPr="00BA1D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5F47C5">
              <w:rPr>
                <w:rFonts w:ascii="Times New Roman" w:hAnsi="Times New Roman" w:cs="Times New Roman"/>
              </w:rPr>
              <w:t>6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5F47C5">
              <w:rPr>
                <w:rFonts w:ascii="Times New Roman" w:hAnsi="Times New Roman" w:cs="Times New Roman"/>
              </w:rPr>
              <w:t>6</w:t>
            </w:r>
            <w:r w:rsidRPr="00BA1D33">
              <w:rPr>
                <w:rFonts w:ascii="Times New Roman" w:hAnsi="Times New Roman" w:cs="Times New Roman"/>
              </w:rPr>
              <w:t xml:space="preserve"> года.</w:t>
            </w:r>
          </w:p>
        </w:tc>
      </w:tr>
      <w:tr w:rsidR="001F766E" w:rsidRPr="00BA1D33" w:rsidTr="000C491D">
        <w:trPr>
          <w:trHeight w:val="38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Должностное лицо, уполномоченное на проведение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30B9F" w:rsidRDefault="00A30B9F" w:rsidP="00CE306C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30B9F">
              <w:rPr>
                <w:rFonts w:ascii="Times New Roman" w:hAnsi="Times New Roman" w:cs="Times New Roman"/>
              </w:rPr>
              <w:t>остав проверочной группы:</w:t>
            </w:r>
          </w:p>
          <w:p w:rsidR="0061530C" w:rsidRDefault="00A30B9F" w:rsidP="000C491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30B9F">
              <w:rPr>
                <w:rFonts w:ascii="Times New Roman" w:hAnsi="Times New Roman" w:cs="Times New Roman"/>
              </w:rPr>
              <w:t>Руководитель - начальник финансового отдела местной администрации Кравченко Наталья Сергеевна;</w:t>
            </w:r>
          </w:p>
          <w:p w:rsidR="0061530C" w:rsidRDefault="00A30B9F" w:rsidP="000C491D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B9F">
              <w:rPr>
                <w:rFonts w:ascii="Times New Roman" w:hAnsi="Times New Roman" w:cs="Times New Roman"/>
              </w:rPr>
              <w:t>Члены группы – главный специалист финансового отдела Цапля Ирина Григорьевна</w:t>
            </w:r>
            <w:r w:rsidRPr="00A30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A1D33" w:rsidRPr="00BA1D33" w:rsidRDefault="00BA1D33" w:rsidP="000C491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lastRenderedPageBreak/>
              <w:t>К проведению контрольного мероприятия иные лица не привлекались</w:t>
            </w:r>
          </w:p>
        </w:tc>
      </w:tr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F9416A" w:rsidRDefault="00BA1D33" w:rsidP="00BA1D33">
            <w:pPr>
              <w:rPr>
                <w:rFonts w:ascii="Times New Roman" w:hAnsi="Times New Roman" w:cs="Times New Roman"/>
              </w:rPr>
            </w:pPr>
            <w:r w:rsidRPr="00F9416A">
              <w:rPr>
                <w:rFonts w:ascii="Times New Roman" w:hAnsi="Times New Roman" w:cs="Times New Roman"/>
              </w:rPr>
              <w:lastRenderedPageBreak/>
              <w:t>Выявленные нарушения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F9416A" w:rsidRDefault="00286DF6" w:rsidP="00AA145E">
            <w:pPr>
              <w:rPr>
                <w:rFonts w:ascii="Times New Roman" w:hAnsi="Times New Roman" w:cs="Times New Roman"/>
              </w:rPr>
            </w:pPr>
            <w:r w:rsidRPr="00F9416A">
              <w:rPr>
                <w:rFonts w:ascii="Times New Roman" w:hAnsi="Times New Roman" w:cs="Times New Roman"/>
              </w:rPr>
              <w:t>В результате проведения контро</w:t>
            </w:r>
            <w:r w:rsidR="00A2172C" w:rsidRPr="00F9416A">
              <w:rPr>
                <w:rFonts w:ascii="Times New Roman" w:hAnsi="Times New Roman" w:cs="Times New Roman"/>
              </w:rPr>
              <w:t xml:space="preserve">льного мероприятия </w:t>
            </w:r>
            <w:r w:rsidRPr="00F9416A">
              <w:rPr>
                <w:rFonts w:ascii="Times New Roman" w:hAnsi="Times New Roman" w:cs="Times New Roman"/>
              </w:rPr>
              <w:t>нарушений</w:t>
            </w:r>
            <w:r w:rsidR="00A2172C" w:rsidRPr="00F9416A">
              <w:rPr>
                <w:rFonts w:ascii="Times New Roman" w:hAnsi="Times New Roman" w:cs="Times New Roman"/>
              </w:rPr>
              <w:t xml:space="preserve"> </w:t>
            </w:r>
            <w:r w:rsidR="00CE306C">
              <w:rPr>
                <w:rFonts w:ascii="Times New Roman" w:hAnsi="Times New Roman" w:cs="Times New Roman"/>
              </w:rPr>
              <w:t xml:space="preserve">в части </w:t>
            </w:r>
            <w:r w:rsidR="00AA145E" w:rsidRPr="008D3EA6">
              <w:rPr>
                <w:rFonts w:ascii="Times New Roman" w:hAnsi="Times New Roman" w:cs="Times New Roman"/>
              </w:rPr>
              <w:t>соблюдения целей, порядка и условий предоставления из бюджета города Севастополя бюджету внутригородского муниципального образования города Севастополя Гагаринский муниципальный округ субвенции на осуществление отдельных государственных полномочий в сфере благоустройства</w:t>
            </w:r>
            <w:r w:rsidR="00AA145E">
              <w:rPr>
                <w:rFonts w:ascii="Times New Roman" w:hAnsi="Times New Roman" w:cs="Times New Roman"/>
              </w:rPr>
              <w:t xml:space="preserve"> не выявлено</w:t>
            </w:r>
          </w:p>
        </w:tc>
      </w:tr>
      <w:tr w:rsidR="00BA1D33" w:rsidRPr="00BA1D33" w:rsidTr="003D12B4">
        <w:trPr>
          <w:trHeight w:val="250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1D33" w:rsidRPr="00BA1D33" w:rsidRDefault="001F766E" w:rsidP="00376F3C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 xml:space="preserve">Основание для </w:t>
            </w:r>
            <w:r>
              <w:rPr>
                <w:rFonts w:ascii="Times New Roman" w:hAnsi="Times New Roman" w:cs="Times New Roman"/>
              </w:rPr>
              <w:t>направления/не</w:t>
            </w:r>
            <w:r w:rsidR="00376F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направления представления по результату </w:t>
            </w:r>
            <w:r w:rsidRPr="00BA1D33">
              <w:rPr>
                <w:rFonts w:ascii="Times New Roman" w:hAnsi="Times New Roman" w:cs="Times New Roman"/>
              </w:rPr>
              <w:t>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1D33" w:rsidRPr="00BA1D33" w:rsidRDefault="00376F3C" w:rsidP="00B74762">
            <w:pPr>
              <w:jc w:val="both"/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Распоряжени</w:t>
            </w:r>
            <w:r>
              <w:rPr>
                <w:rFonts w:ascii="Times New Roman" w:hAnsi="Times New Roman" w:cs="Times New Roman"/>
              </w:rPr>
              <w:t>е</w:t>
            </w:r>
            <w:r w:rsidRPr="00BA1D33">
              <w:rPr>
                <w:rFonts w:ascii="Times New Roman" w:hAnsi="Times New Roman" w:cs="Times New Roman"/>
              </w:rPr>
              <w:t xml:space="preserve"> местной администрации внутригородского муниципального образования города Севастополя Гагаринский муниципальных округ от </w:t>
            </w:r>
            <w:r w:rsidR="00450CBD">
              <w:rPr>
                <w:rFonts w:ascii="Times New Roman" w:hAnsi="Times New Roman" w:cs="Times New Roman"/>
              </w:rPr>
              <w:t>30</w:t>
            </w:r>
            <w:r w:rsidRPr="00BA1D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450CBD">
              <w:rPr>
                <w:rFonts w:ascii="Times New Roman" w:hAnsi="Times New Roman" w:cs="Times New Roman"/>
              </w:rPr>
              <w:t>6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450CBD">
              <w:rPr>
                <w:rFonts w:ascii="Times New Roman" w:hAnsi="Times New Roman" w:cs="Times New Roman"/>
              </w:rPr>
              <w:t>6 г.</w:t>
            </w:r>
            <w:r w:rsidRPr="00BA1D33">
              <w:rPr>
                <w:rFonts w:ascii="Times New Roman" w:hAnsi="Times New Roman" w:cs="Times New Roman"/>
              </w:rPr>
              <w:t xml:space="preserve"> </w:t>
            </w:r>
            <w:r w:rsidRPr="00B74762">
              <w:rPr>
                <w:rFonts w:ascii="Times New Roman" w:hAnsi="Times New Roman" w:cs="Times New Roman"/>
              </w:rPr>
              <w:t xml:space="preserve">№ </w:t>
            </w:r>
            <w:r w:rsidR="00B74762" w:rsidRPr="00B74762">
              <w:rPr>
                <w:rFonts w:ascii="Times New Roman" w:hAnsi="Times New Roman" w:cs="Times New Roman"/>
              </w:rPr>
              <w:t>69</w:t>
            </w:r>
            <w:r w:rsidR="00450CBD" w:rsidRPr="00B74762">
              <w:rPr>
                <w:rFonts w:ascii="Times New Roman" w:hAnsi="Times New Roman" w:cs="Times New Roman"/>
              </w:rPr>
              <w:t xml:space="preserve"> </w:t>
            </w:r>
            <w:r w:rsidR="00286DF6" w:rsidRPr="00B74762">
              <w:rPr>
                <w:rFonts w:ascii="Times New Roman" w:hAnsi="Times New Roman" w:cs="Times New Roman"/>
              </w:rPr>
              <w:t>-РМА</w:t>
            </w:r>
            <w:r w:rsidRPr="00B74762">
              <w:rPr>
                <w:rFonts w:ascii="Times New Roman" w:hAnsi="Times New Roman" w:cs="Times New Roman"/>
              </w:rPr>
              <w:t xml:space="preserve"> «</w:t>
            </w:r>
            <w:r w:rsidR="00260BD9" w:rsidRPr="00260BD9">
              <w:rPr>
                <w:rFonts w:ascii="Times New Roman" w:hAnsi="Times New Roman" w:cs="Times New Roman"/>
              </w:rPr>
              <w:t>Об отсутствии оснований для направления представления в местную администрацию внутригородского муниципального образования Гагаринский муниципальный округ по результатам проверки соблюдения целей, порядка и условий предоставления из бюджета города Севастополя бюджету внутригородского муниципального образования города Севастополя Гагаринский муниципальный округ субвенции на осуществление отдельных государственных полномочий в сфере благоустройства</w:t>
            </w:r>
            <w:r w:rsidR="00246F6E" w:rsidRPr="00246F6E">
              <w:rPr>
                <w:rFonts w:ascii="Times New Roman" w:hAnsi="Times New Roman" w:cs="Times New Roman"/>
              </w:rPr>
              <w:t>»</w:t>
            </w:r>
          </w:p>
        </w:tc>
      </w:tr>
      <w:tr w:rsidR="003D12B4" w:rsidRPr="00BA1D33" w:rsidTr="007B64DF">
        <w:trPr>
          <w:trHeight w:val="66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D12B4" w:rsidRPr="00BA1D33" w:rsidRDefault="001A1F6C" w:rsidP="0073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</w:t>
            </w:r>
            <w:r w:rsidR="00737501">
              <w:rPr>
                <w:rFonts w:ascii="Times New Roman" w:hAnsi="Times New Roman" w:cs="Times New Roman"/>
              </w:rPr>
              <w:t>писание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D12B4" w:rsidRDefault="00286DF6" w:rsidP="0073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A1F6C" w:rsidRPr="001A1F6C">
              <w:rPr>
                <w:rFonts w:ascii="Times New Roman" w:hAnsi="Times New Roman" w:cs="Times New Roman"/>
              </w:rPr>
              <w:t>ред</w:t>
            </w:r>
            <w:r w:rsidR="00737501">
              <w:rPr>
                <w:rFonts w:ascii="Times New Roman" w:hAnsi="Times New Roman" w:cs="Times New Roman"/>
              </w:rPr>
              <w:t>писание</w:t>
            </w:r>
            <w:r w:rsidR="001A1F6C" w:rsidRPr="001A1F6C">
              <w:rPr>
                <w:rFonts w:ascii="Times New Roman" w:hAnsi="Times New Roman" w:cs="Times New Roman"/>
              </w:rPr>
              <w:t xml:space="preserve"> объекту контрольного мероприятия </w:t>
            </w:r>
            <w:r>
              <w:rPr>
                <w:rFonts w:ascii="Times New Roman" w:hAnsi="Times New Roman" w:cs="Times New Roman"/>
              </w:rPr>
              <w:t>не направлялось</w:t>
            </w:r>
          </w:p>
        </w:tc>
      </w:tr>
    </w:tbl>
    <w:p w:rsidR="00C80A98" w:rsidRDefault="00C80A98"/>
    <w:p w:rsidR="00376F3C" w:rsidRPr="00376F3C" w:rsidRDefault="00376F3C">
      <w:pPr>
        <w:rPr>
          <w:rFonts w:ascii="Times New Roman" w:hAnsi="Times New Roman" w:cs="Times New Roman"/>
          <w:sz w:val="26"/>
          <w:szCs w:val="26"/>
        </w:rPr>
      </w:pPr>
    </w:p>
    <w:p w:rsidR="00376F3C" w:rsidRPr="00376F3C" w:rsidRDefault="00376F3C">
      <w:pPr>
        <w:rPr>
          <w:rFonts w:ascii="Times New Roman" w:hAnsi="Times New Roman" w:cs="Times New Roman"/>
          <w:sz w:val="26"/>
          <w:szCs w:val="26"/>
        </w:rPr>
      </w:pPr>
      <w:r w:rsidRPr="00376F3C">
        <w:rPr>
          <w:rFonts w:ascii="Times New Roman" w:hAnsi="Times New Roman" w:cs="Times New Roman"/>
          <w:sz w:val="26"/>
          <w:szCs w:val="26"/>
        </w:rPr>
        <w:t>Начальник финансового отдела</w:t>
      </w:r>
      <w:r>
        <w:rPr>
          <w:rFonts w:ascii="Times New Roman" w:hAnsi="Times New Roman" w:cs="Times New Roman"/>
          <w:sz w:val="26"/>
          <w:szCs w:val="26"/>
        </w:rPr>
        <w:br/>
      </w:r>
      <w:r w:rsidRPr="00376F3C">
        <w:rPr>
          <w:rFonts w:ascii="Times New Roman" w:hAnsi="Times New Roman" w:cs="Times New Roman"/>
          <w:sz w:val="26"/>
          <w:szCs w:val="26"/>
        </w:rPr>
        <w:t>местной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Н.С. Кравченко</w:t>
      </w:r>
    </w:p>
    <w:sectPr w:rsidR="00376F3C" w:rsidRPr="00376F3C" w:rsidSect="000C491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33"/>
    <w:rsid w:val="00003EA3"/>
    <w:rsid w:val="00003F88"/>
    <w:rsid w:val="0005170B"/>
    <w:rsid w:val="000917BA"/>
    <w:rsid w:val="000C491D"/>
    <w:rsid w:val="0015042A"/>
    <w:rsid w:val="001A1F6C"/>
    <w:rsid w:val="001D015C"/>
    <w:rsid w:val="001F766E"/>
    <w:rsid w:val="00243F63"/>
    <w:rsid w:val="00246F6E"/>
    <w:rsid w:val="00260BD9"/>
    <w:rsid w:val="00286DF6"/>
    <w:rsid w:val="00376F3C"/>
    <w:rsid w:val="00396369"/>
    <w:rsid w:val="003D12B4"/>
    <w:rsid w:val="003D1A15"/>
    <w:rsid w:val="003D41E1"/>
    <w:rsid w:val="00450CBD"/>
    <w:rsid w:val="00472D60"/>
    <w:rsid w:val="004F11C0"/>
    <w:rsid w:val="0055104D"/>
    <w:rsid w:val="005F47C5"/>
    <w:rsid w:val="0061530C"/>
    <w:rsid w:val="00632174"/>
    <w:rsid w:val="00720FCC"/>
    <w:rsid w:val="00737501"/>
    <w:rsid w:val="0074329E"/>
    <w:rsid w:val="007A7174"/>
    <w:rsid w:val="007B0069"/>
    <w:rsid w:val="007B099E"/>
    <w:rsid w:val="007B64DF"/>
    <w:rsid w:val="008D3EA6"/>
    <w:rsid w:val="008E5D03"/>
    <w:rsid w:val="00965221"/>
    <w:rsid w:val="009950B8"/>
    <w:rsid w:val="009A0373"/>
    <w:rsid w:val="00A2172C"/>
    <w:rsid w:val="00A30B9F"/>
    <w:rsid w:val="00A8687F"/>
    <w:rsid w:val="00A94FFE"/>
    <w:rsid w:val="00AA145E"/>
    <w:rsid w:val="00B74762"/>
    <w:rsid w:val="00B92015"/>
    <w:rsid w:val="00BA1D33"/>
    <w:rsid w:val="00BC4286"/>
    <w:rsid w:val="00BF7190"/>
    <w:rsid w:val="00C30BC3"/>
    <w:rsid w:val="00C80817"/>
    <w:rsid w:val="00C80A98"/>
    <w:rsid w:val="00CE306C"/>
    <w:rsid w:val="00D12569"/>
    <w:rsid w:val="00D2592C"/>
    <w:rsid w:val="00E34B60"/>
    <w:rsid w:val="00E97806"/>
    <w:rsid w:val="00F9416A"/>
    <w:rsid w:val="00F97665"/>
    <w:rsid w:val="00FC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176345"/>
  <w15:chartTrackingRefBased/>
  <w15:docId w15:val="{055085D7-CAD0-4381-8365-B8D9E3E0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D33"/>
    <w:rPr>
      <w:color w:val="0563C1" w:themeColor="hyperlink"/>
      <w:u w:val="single"/>
    </w:rPr>
  </w:style>
  <w:style w:type="paragraph" w:styleId="a4">
    <w:name w:val="No Spacing"/>
    <w:uiPriority w:val="1"/>
    <w:qFormat/>
    <w:rsid w:val="00376F3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E3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3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2025-08-08T08:27:00Z</cp:lastPrinted>
  <dcterms:created xsi:type="dcterms:W3CDTF">2024-07-18T08:20:00Z</dcterms:created>
  <dcterms:modified xsi:type="dcterms:W3CDTF">2026-07-07T07:27:00Z</dcterms:modified>
</cp:coreProperties>
</file>